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099" w:rsidRDefault="00ED7099" w:rsidP="00ED7099">
      <w:pPr>
        <w:pStyle w:val="Intestazion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ARCIDIOCESI DI SALERNO – CAMPAGNA – ACERNO</w:t>
      </w:r>
    </w:p>
    <w:p w:rsidR="00ED7099" w:rsidRDefault="00ED7099" w:rsidP="00ED7099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ED7099" w:rsidRDefault="00ED7099" w:rsidP="00ED7099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ED7099" w:rsidRDefault="00ED7099" w:rsidP="00ED7099">
      <w:pPr>
        <w:pStyle w:val="Intestazione"/>
        <w:jc w:val="center"/>
      </w:pPr>
      <w:r>
        <w:t xml:space="preserve">Via R. il Guiscardo, 2 – 84121 Salerno </w:t>
      </w:r>
    </w:p>
    <w:p w:rsidR="00ED7099" w:rsidRDefault="00ED7099" w:rsidP="00ED7099">
      <w:pPr>
        <w:jc w:val="center"/>
        <w:rPr>
          <w:sz w:val="20"/>
          <w:szCs w:val="20"/>
        </w:rPr>
      </w:pPr>
    </w:p>
    <w:p w:rsidR="00ED7099" w:rsidRDefault="00ED7099" w:rsidP="00ED7099">
      <w:pPr>
        <w:jc w:val="center"/>
        <w:rPr>
          <w:sz w:val="20"/>
          <w:szCs w:val="20"/>
        </w:rPr>
      </w:pPr>
    </w:p>
    <w:p w:rsidR="00ED7099" w:rsidRDefault="00AE4171" w:rsidP="00ED7099">
      <w:proofErr w:type="spellStart"/>
      <w:r>
        <w:rPr>
          <w:bCs/>
        </w:rPr>
        <w:t>Prot</w:t>
      </w:r>
      <w:proofErr w:type="spellEnd"/>
      <w:r>
        <w:rPr>
          <w:bCs/>
        </w:rPr>
        <w:t>. n. 67</w:t>
      </w:r>
      <w:r w:rsidR="00ED7099">
        <w:rPr>
          <w:bCs/>
        </w:rPr>
        <w:t xml:space="preserve"> / B1</w:t>
      </w:r>
      <w:r w:rsidR="00ED7099">
        <w:tab/>
      </w:r>
      <w:r w:rsidR="00ED7099">
        <w:tab/>
      </w:r>
      <w:r w:rsidR="00ED7099">
        <w:tab/>
      </w:r>
      <w:r w:rsidR="00ED7099">
        <w:tab/>
      </w:r>
      <w:r w:rsidR="00ED7099">
        <w:tab/>
      </w:r>
      <w:r w:rsidR="00ED7099">
        <w:tab/>
      </w:r>
      <w:r w:rsidR="00ED7099">
        <w:tab/>
      </w:r>
      <w:r w:rsidR="00ED7099">
        <w:tab/>
        <w:t xml:space="preserve">Salerno, </w:t>
      </w:r>
      <w:r>
        <w:rPr>
          <w:bCs/>
        </w:rPr>
        <w:t>24 agosto 2018</w:t>
      </w:r>
    </w:p>
    <w:p w:rsidR="00ED7099" w:rsidRDefault="00ED7099" w:rsidP="00ED7099">
      <w:pPr>
        <w:jc w:val="center"/>
        <w:rPr>
          <w:sz w:val="20"/>
          <w:szCs w:val="20"/>
        </w:rPr>
      </w:pPr>
    </w:p>
    <w:p w:rsidR="00ED7099" w:rsidRDefault="00ED7099" w:rsidP="00ED7099">
      <w:pPr>
        <w:jc w:val="center"/>
        <w:rPr>
          <w:sz w:val="20"/>
          <w:szCs w:val="20"/>
        </w:rPr>
      </w:pPr>
    </w:p>
    <w:p w:rsidR="00ED7099" w:rsidRDefault="00ED7099" w:rsidP="00ED7099">
      <w:pPr>
        <w:jc w:val="right"/>
      </w:pPr>
      <w:r>
        <w:t>All’Ufficio Scolastico Regionale per la Campania</w:t>
      </w:r>
    </w:p>
    <w:p w:rsidR="00ED7099" w:rsidRDefault="00ED7099" w:rsidP="00ED7099">
      <w:pPr>
        <w:jc w:val="right"/>
        <w:rPr>
          <w:b/>
        </w:rPr>
      </w:pPr>
      <w:r>
        <w:rPr>
          <w:b/>
        </w:rPr>
        <w:t>All’attenzione del dott. Fabrizio Perrella</w:t>
      </w:r>
    </w:p>
    <w:p w:rsidR="00ED7099" w:rsidRDefault="00ED7099" w:rsidP="00ED7099">
      <w:pPr>
        <w:jc w:val="right"/>
      </w:pPr>
      <w:r>
        <w:t>Dirigente Ufficio I</w:t>
      </w:r>
    </w:p>
    <w:p w:rsidR="00ED7099" w:rsidRDefault="00ED7099" w:rsidP="00ED7099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Napoli</w:t>
      </w:r>
    </w:p>
    <w:p w:rsidR="00ED7099" w:rsidRDefault="00ED7099" w:rsidP="00ED7099">
      <w:pPr>
        <w:jc w:val="center"/>
        <w:rPr>
          <w:sz w:val="20"/>
          <w:szCs w:val="20"/>
        </w:rPr>
      </w:pPr>
    </w:p>
    <w:p w:rsidR="00ED7099" w:rsidRDefault="00ED7099" w:rsidP="00ED7099">
      <w:pPr>
        <w:jc w:val="center"/>
        <w:rPr>
          <w:sz w:val="20"/>
          <w:szCs w:val="20"/>
        </w:rPr>
      </w:pPr>
    </w:p>
    <w:p w:rsidR="00ED7099" w:rsidRDefault="00ED7099" w:rsidP="00ED7099">
      <w:pPr>
        <w:ind w:firstLine="360"/>
      </w:pPr>
      <w:r>
        <w:rPr>
          <w:b/>
          <w:bCs/>
          <w:u w:val="single"/>
        </w:rPr>
        <w:t>Oggetto</w:t>
      </w:r>
      <w:r>
        <w:t xml:space="preserve">: Utilizzazione per </w:t>
      </w:r>
      <w:proofErr w:type="spellStart"/>
      <w:r>
        <w:t>l’a.s.</w:t>
      </w:r>
      <w:proofErr w:type="spellEnd"/>
      <w:r>
        <w:t xml:space="preserve"> 2018/19. </w:t>
      </w:r>
      <w:proofErr w:type="spellStart"/>
      <w:r>
        <w:t>I.d.R.C</w:t>
      </w:r>
      <w:proofErr w:type="spellEnd"/>
      <w:r>
        <w:t xml:space="preserve">. </w:t>
      </w:r>
      <w:r>
        <w:rPr>
          <w:b/>
          <w:sz w:val="28"/>
          <w:szCs w:val="28"/>
        </w:rPr>
        <w:t>Siniscalchi Angela</w:t>
      </w:r>
      <w:r>
        <w:t>.</w:t>
      </w:r>
    </w:p>
    <w:p w:rsidR="00ED7099" w:rsidRDefault="00ED7099" w:rsidP="00ED7099">
      <w:pPr>
        <w:jc w:val="center"/>
        <w:rPr>
          <w:sz w:val="20"/>
          <w:szCs w:val="20"/>
        </w:rPr>
      </w:pPr>
    </w:p>
    <w:p w:rsidR="00ED7099" w:rsidRDefault="00ED7099" w:rsidP="00ED7099">
      <w:pPr>
        <w:jc w:val="center"/>
        <w:rPr>
          <w:sz w:val="20"/>
          <w:szCs w:val="20"/>
        </w:rPr>
      </w:pPr>
    </w:p>
    <w:p w:rsidR="00ED7099" w:rsidRDefault="00ED7099" w:rsidP="00ED7099">
      <w:pPr>
        <w:numPr>
          <w:ilvl w:val="0"/>
          <w:numId w:val="1"/>
        </w:numPr>
        <w:jc w:val="both"/>
      </w:pPr>
      <w:r>
        <w:t>Vista la Legge 186/2003;</w:t>
      </w:r>
    </w:p>
    <w:p w:rsidR="00ED7099" w:rsidRDefault="00ED7099" w:rsidP="00ED7099">
      <w:pPr>
        <w:numPr>
          <w:ilvl w:val="0"/>
          <w:numId w:val="1"/>
        </w:numPr>
        <w:jc w:val="both"/>
      </w:pPr>
      <w:r>
        <w:rPr>
          <w:bCs/>
        </w:rPr>
        <w:t>Visto il D.P.R. n. 175 del 20/08/2012;</w:t>
      </w:r>
    </w:p>
    <w:p w:rsidR="00ED7099" w:rsidRDefault="00ED7099" w:rsidP="00ED7099">
      <w:pPr>
        <w:numPr>
          <w:ilvl w:val="0"/>
          <w:numId w:val="1"/>
        </w:numPr>
        <w:jc w:val="both"/>
      </w:pPr>
      <w:r>
        <w:t xml:space="preserve">Viste le esigenze orarie per </w:t>
      </w:r>
      <w:proofErr w:type="spellStart"/>
      <w:r>
        <w:t>l’a.s.</w:t>
      </w:r>
      <w:proofErr w:type="spellEnd"/>
      <w:r>
        <w:t xml:space="preserve"> 2018/19relative all’Insegnamento della Religione Cattolica del territorio </w:t>
      </w:r>
      <w:r>
        <w:rPr>
          <w:b/>
          <w:bCs/>
        </w:rPr>
        <w:t>dell’Arcidiocesi di Salerno - Campagna - Acerno;</w:t>
      </w:r>
    </w:p>
    <w:p w:rsidR="00ED7099" w:rsidRDefault="00ED7099" w:rsidP="00ED7099">
      <w:pPr>
        <w:numPr>
          <w:ilvl w:val="0"/>
          <w:numId w:val="1"/>
        </w:numPr>
        <w:jc w:val="both"/>
      </w:pPr>
      <w:r>
        <w:t>Vista la domanda dell’</w:t>
      </w:r>
      <w:proofErr w:type="spellStart"/>
      <w:r>
        <w:t>ins</w:t>
      </w:r>
      <w:proofErr w:type="spellEnd"/>
      <w:r>
        <w:t xml:space="preserve">. </w:t>
      </w:r>
      <w:r>
        <w:rPr>
          <w:b/>
          <w:bCs/>
        </w:rPr>
        <w:t>Siniscalchi Angela</w:t>
      </w:r>
      <w:r>
        <w:t xml:space="preserve"> di essere utilizzata per l’anno scolastico 2018/19 presso altra sede del territorio </w:t>
      </w:r>
      <w:r>
        <w:rPr>
          <w:b/>
          <w:bCs/>
        </w:rPr>
        <w:t>dell’Arcidiocesi di Salerno - Campagna - Acerno</w:t>
      </w:r>
      <w:r>
        <w:t>;</w:t>
      </w:r>
    </w:p>
    <w:p w:rsidR="00ED7099" w:rsidRDefault="00ED7099" w:rsidP="00ED7099">
      <w:pPr>
        <w:ind w:left="360"/>
        <w:jc w:val="center"/>
        <w:rPr>
          <w:sz w:val="20"/>
          <w:szCs w:val="20"/>
        </w:rPr>
      </w:pPr>
    </w:p>
    <w:p w:rsidR="00ED7099" w:rsidRDefault="00ED7099" w:rsidP="00ED7099">
      <w:pPr>
        <w:ind w:left="360"/>
        <w:jc w:val="center"/>
        <w:rPr>
          <w:sz w:val="20"/>
          <w:szCs w:val="20"/>
        </w:rPr>
      </w:pPr>
    </w:p>
    <w:p w:rsidR="00ED7099" w:rsidRDefault="00ED7099" w:rsidP="00ED7099">
      <w:pPr>
        <w:spacing w:line="360" w:lineRule="auto"/>
        <w:jc w:val="center"/>
        <w:rPr>
          <w:b/>
          <w:bCs/>
          <w:smallCaps/>
        </w:rPr>
      </w:pPr>
      <w:r>
        <w:rPr>
          <w:b/>
          <w:bCs/>
          <w:smallCaps/>
        </w:rPr>
        <w:t>l’Ordinario Diocesano di Salerno – Campagna – Acerno</w:t>
      </w:r>
    </w:p>
    <w:p w:rsidR="00ED7099" w:rsidRDefault="00ED7099" w:rsidP="00ED7099">
      <w:pPr>
        <w:spacing w:line="360" w:lineRule="auto"/>
        <w:jc w:val="center"/>
        <w:rPr>
          <w:b/>
          <w:bCs/>
          <w:smallCaps/>
        </w:rPr>
      </w:pPr>
      <w:r>
        <w:rPr>
          <w:b/>
          <w:bCs/>
          <w:smallCaps/>
        </w:rPr>
        <w:t>C O M U N I C A</w:t>
      </w:r>
    </w:p>
    <w:p w:rsidR="00ED7099" w:rsidRDefault="00ED7099" w:rsidP="00ED7099">
      <w:pPr>
        <w:spacing w:line="360" w:lineRule="auto"/>
        <w:jc w:val="center"/>
      </w:pPr>
      <w:r>
        <w:t>che per motivi pastorali non è possibile accogliere</w:t>
      </w:r>
    </w:p>
    <w:p w:rsidR="00ED7099" w:rsidRDefault="00ED7099" w:rsidP="00ED7099">
      <w:pPr>
        <w:spacing w:line="360" w:lineRule="auto"/>
        <w:jc w:val="center"/>
      </w:pPr>
      <w:r>
        <w:t>la domanda di utilizzazione dell’</w:t>
      </w:r>
      <w:proofErr w:type="spellStart"/>
      <w:r>
        <w:t>ins</w:t>
      </w:r>
      <w:proofErr w:type="spellEnd"/>
      <w:r>
        <w:t>.</w:t>
      </w:r>
      <w:r>
        <w:rPr>
          <w:b/>
          <w:bCs/>
        </w:rPr>
        <w:t xml:space="preserve"> Siniscalchi Angela</w:t>
      </w:r>
      <w:r>
        <w:t>, nata a Bracigliano (SA), il 29/06/1968,</w:t>
      </w:r>
    </w:p>
    <w:p w:rsidR="00ED7099" w:rsidRDefault="00AE4171" w:rsidP="00ED7099">
      <w:pPr>
        <w:spacing w:line="360" w:lineRule="auto"/>
        <w:jc w:val="center"/>
      </w:pPr>
      <w:r>
        <w:t>per l’anno scolastico 201</w:t>
      </w:r>
      <w:r w:rsidR="00ED7099">
        <w:t>8</w:t>
      </w:r>
      <w:r>
        <w:t>/</w:t>
      </w:r>
      <w:bookmarkStart w:id="0" w:name="_GoBack"/>
      <w:bookmarkEnd w:id="0"/>
      <w:r w:rsidR="00ED7099">
        <w:t>19.</w:t>
      </w:r>
    </w:p>
    <w:p w:rsidR="00ED7099" w:rsidRDefault="00ED7099" w:rsidP="00ED7099">
      <w:pPr>
        <w:spacing w:line="360" w:lineRule="auto"/>
        <w:ind w:firstLine="426"/>
        <w:jc w:val="center"/>
        <w:rPr>
          <w:sz w:val="20"/>
          <w:szCs w:val="20"/>
        </w:rPr>
      </w:pPr>
    </w:p>
    <w:p w:rsidR="00ED7099" w:rsidRDefault="00ED7099" w:rsidP="00ED7099">
      <w:pPr>
        <w:spacing w:line="360" w:lineRule="auto"/>
        <w:ind w:firstLine="426"/>
        <w:jc w:val="center"/>
        <w:rPr>
          <w:sz w:val="20"/>
          <w:szCs w:val="20"/>
        </w:rPr>
      </w:pPr>
    </w:p>
    <w:p w:rsidR="00ED7099" w:rsidRDefault="00ED7099" w:rsidP="00ED70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Il Direttore</w:t>
      </w:r>
    </w:p>
    <w:p w:rsidR="00ED7099" w:rsidRDefault="00ED7099" w:rsidP="00ED709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i/>
          <w:iCs/>
        </w:rPr>
        <w:t xml:space="preserve">don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Incecco</w:t>
      </w:r>
      <w:proofErr w:type="spellEnd"/>
    </w:p>
    <w:p w:rsidR="00E73B9B" w:rsidRDefault="00E73B9B"/>
    <w:sectPr w:rsidR="00E73B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6AAF"/>
    <w:multiLevelType w:val="hybridMultilevel"/>
    <w:tmpl w:val="9CBEBD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E89"/>
    <w:rsid w:val="00754E89"/>
    <w:rsid w:val="00AE4171"/>
    <w:rsid w:val="00E73B9B"/>
    <w:rsid w:val="00ED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B37DC"/>
  <w15:chartTrackingRefBased/>
  <w15:docId w15:val="{63AFBA84-8E7A-4A94-9C72-56D470CF8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7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ED7099"/>
    <w:pPr>
      <w:tabs>
        <w:tab w:val="center" w:pos="4819"/>
        <w:tab w:val="right" w:pos="9638"/>
      </w:tabs>
    </w:pPr>
    <w:rPr>
      <w:rFonts w:ascii="Calibri" w:hAnsi="Calibri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ED7099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0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2018-08-12T15:32:00Z</dcterms:created>
  <dcterms:modified xsi:type="dcterms:W3CDTF">2018-08-14T09:16:00Z</dcterms:modified>
</cp:coreProperties>
</file>